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D20C5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20C54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65C19">
        <w:rPr>
          <w:rFonts w:ascii="Times New Roman" w:hAnsi="Times New Roman" w:cs="Times New Roman"/>
          <w:b/>
          <w:sz w:val="24"/>
          <w:szCs w:val="24"/>
          <w:lang w:val="bg-BG"/>
        </w:rPr>
        <w:t>06.01.2026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5B5E35">
        <w:rPr>
          <w:rFonts w:ascii="Times New Roman" w:hAnsi="Times New Roman" w:cs="Times New Roman"/>
          <w:sz w:val="24"/>
          <w:szCs w:val="24"/>
        </w:rPr>
        <w:t>АР-15-1/05.01.2026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C65C19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C65C19" w:rsidRPr="00D20C54">
        <w:rPr>
          <w:rFonts w:ascii="Times New Roman" w:hAnsi="Times New Roman" w:cs="Times New Roman"/>
          <w:sz w:val="24"/>
          <w:szCs w:val="24"/>
        </w:rPr>
        <w:t>№ 515/10.12.2025</w:t>
      </w:r>
      <w:r w:rsidRPr="00D20C54">
        <w:rPr>
          <w:rFonts w:ascii="Times New Roman" w:hAnsi="Times New Roman" w:cs="Times New Roman"/>
          <w:sz w:val="24"/>
          <w:szCs w:val="24"/>
        </w:rPr>
        <w:t xml:space="preserve"> г.  </w:t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C65C19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>. № 15/05.0</w:t>
      </w:r>
      <w:r w:rsidR="00DA54AB">
        <w:rPr>
          <w:rFonts w:ascii="Times New Roman" w:hAnsi="Times New Roman" w:cs="Times New Roman"/>
          <w:sz w:val="24"/>
          <w:szCs w:val="24"/>
        </w:rPr>
        <w:t>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C65C19">
        <w:rPr>
          <w:rFonts w:ascii="Times New Roman" w:hAnsi="Times New Roman" w:cs="Times New Roman"/>
          <w:sz w:val="24"/>
          <w:szCs w:val="24"/>
        </w:rPr>
        <w:t>2026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276EB">
        <w:rPr>
          <w:rFonts w:ascii="Times New Roman" w:hAnsi="Times New Roman" w:cs="Times New Roman"/>
          <w:sz w:val="24"/>
          <w:szCs w:val="24"/>
          <w:lang w:val="bg-BG"/>
        </w:rPr>
        <w:t>СЛАВОТИН</w:t>
      </w:r>
      <w:r w:rsidR="00E276EB">
        <w:rPr>
          <w:rFonts w:ascii="Times New Roman" w:hAnsi="Times New Roman" w:cs="Times New Roman"/>
          <w:sz w:val="24"/>
          <w:szCs w:val="24"/>
        </w:rPr>
        <w:t>, ЕКАТТЕ 67043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B5E3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АР-15/05.01.2026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5C19" w:rsidRPr="00C65C19" w:rsidRDefault="000E0894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C65C19" w:rsidRPr="00C65C1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>. № 15/</w:t>
      </w:r>
      <w:r w:rsidR="00C65C1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65C19" w:rsidRPr="00C65C19">
        <w:rPr>
          <w:rFonts w:ascii="Times New Roman" w:hAnsi="Times New Roman" w:cs="Times New Roman"/>
          <w:sz w:val="24"/>
          <w:szCs w:val="24"/>
        </w:rPr>
        <w:t>5.</w:t>
      </w:r>
      <w:r w:rsidR="00C65C1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65C19">
        <w:rPr>
          <w:rFonts w:ascii="Times New Roman" w:hAnsi="Times New Roman" w:cs="Times New Roman"/>
          <w:sz w:val="24"/>
          <w:szCs w:val="24"/>
        </w:rPr>
        <w:t>1.2026</w:t>
      </w:r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на с. СЛАВОТИН, ЕКАТТЕ 67043,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. </w:t>
      </w:r>
      <w:r w:rsidR="00C65C19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5B5E35">
        <w:rPr>
          <w:rFonts w:ascii="Times New Roman" w:hAnsi="Times New Roman" w:cs="Times New Roman"/>
          <w:sz w:val="24"/>
          <w:szCs w:val="24"/>
        </w:rPr>
        <w:t>АР-15-1/05.01.2026</w:t>
      </w:r>
      <w:r w:rsidR="00C65C19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C65C19" w:rsidRPr="00C65C19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r w:rsidR="0010055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65C19" w:rsidRPr="00C65C19">
        <w:rPr>
          <w:rFonts w:ascii="Times New Roman" w:hAnsi="Times New Roman" w:cs="Times New Roman"/>
          <w:sz w:val="24"/>
          <w:szCs w:val="24"/>
        </w:rPr>
        <w:t>4.</w:t>
      </w:r>
      <w:r w:rsidR="0010055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65C19" w:rsidRPr="00C65C19">
        <w:rPr>
          <w:rFonts w:ascii="Times New Roman" w:hAnsi="Times New Roman" w:cs="Times New Roman"/>
          <w:sz w:val="24"/>
          <w:szCs w:val="24"/>
        </w:rPr>
        <w:t>8.2025 г.</w:t>
      </w:r>
      <w:proofErr w:type="gramStart"/>
      <w:r w:rsidR="00C65C1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proofErr w:type="gramEnd"/>
      <w:r w:rsidR="00C65C19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65C19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65C19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C65C19" w:rsidRPr="00D20C54">
        <w:rPr>
          <w:rFonts w:ascii="Times New Roman" w:hAnsi="Times New Roman" w:cs="Times New Roman"/>
          <w:sz w:val="24"/>
          <w:szCs w:val="24"/>
        </w:rPr>
        <w:t>№ 515/10.12.2025 г.</w:t>
      </w:r>
      <w:r w:rsidR="00C65C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65C19" w:rsidRPr="00C65C19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Областн</w:t>
      </w:r>
      <w:r w:rsidR="00C65C19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C65C19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C65C19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C65C19"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65C19" w:rsidRPr="00C65C1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</w:t>
      </w:r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C54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D20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C5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20C5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20C54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D20C54">
        <w:rPr>
          <w:rFonts w:ascii="Times New Roman" w:hAnsi="Times New Roman" w:cs="Times New Roman"/>
          <w:sz w:val="24"/>
          <w:szCs w:val="24"/>
        </w:rPr>
        <w:t xml:space="preserve"> на 22609,459</w:t>
      </w:r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с. СЛАВОТИН,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6"/>
        <w:gridCol w:w="1200"/>
        <w:gridCol w:w="1287"/>
        <w:gridCol w:w="2127"/>
      </w:tblGrid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65C19" w:rsidRPr="00C65C19" w:rsidRDefault="00C65C19" w:rsidP="006D1F5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65C1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ГЕРГО ТОДОРОВ ГЕРГОВ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10.130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557.15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284.87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ГОРАН ЦЕНОВ ГОРАНОВ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6.775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372.62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190.52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ДАМЯН ПЕТРОВ ЦВЕТКОВ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4.659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256.24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131.01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ЕКО АГРО ЕООД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399.616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21 978.91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11 237.64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ЕТ ДЕСИ- СВЕТЛА СИМЕОНОВА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22.485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1 236.67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632.30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ЗП ТИХОМИР ВЪЛКОВ ЕООД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53.402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2 937.09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1 501.71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ИВАН СТАНЧЕВ ПЪРВАНОВ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1.313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72.21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36.92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ГЕРАСИМОВ РУСИНОВ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73.358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4 034.68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2 062.90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ТРИФОНОВ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16.407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902.39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461.38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РОСЕН ВАНЬОВ БОРИСОВ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9.832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540.76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276.49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РУМЕН ДИМИТРОВ ПЪРВАНОВ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1.345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73.98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37.83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55.295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3 041.22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1 554.95</w:t>
            </w:r>
          </w:p>
        </w:tc>
      </w:tr>
      <w:tr w:rsidR="00C65C19" w:rsidRPr="00C65C19" w:rsidTr="00C65C19">
        <w:trPr>
          <w:jc w:val="center"/>
        </w:trPr>
        <w:tc>
          <w:tcPr>
            <w:tcW w:w="4426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 xml:space="preserve"> ТОНИСЛАВ ИВАНОВ ХРИСТОВ</w:t>
            </w:r>
          </w:p>
        </w:tc>
        <w:tc>
          <w:tcPr>
            <w:tcW w:w="1200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5.677</w:t>
            </w:r>
          </w:p>
        </w:tc>
        <w:tc>
          <w:tcPr>
            <w:tcW w:w="1287" w:type="dxa"/>
            <w:shd w:val="clear" w:color="auto" w:fill="auto"/>
          </w:tcPr>
          <w:p w:rsidR="00C65C19" w:rsidRPr="00C65C19" w:rsidRDefault="00C65C19" w:rsidP="006D1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  <w:shd w:val="clear" w:color="auto" w:fill="auto"/>
          </w:tcPr>
          <w:p w:rsidR="00C65C19" w:rsidRPr="00C65C19" w:rsidRDefault="00C65C19" w:rsidP="00C65C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312.23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C65C19">
              <w:rPr>
                <w:rFonts w:ascii="Times New Roman" w:hAnsi="Times New Roman" w:cs="Times New Roman"/>
                <w:sz w:val="24"/>
                <w:szCs w:val="24"/>
              </w:rPr>
              <w:t>159.64</w:t>
            </w:r>
          </w:p>
        </w:tc>
      </w:tr>
    </w:tbl>
    <w:p w:rsid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C65C1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 xml:space="preserve">ЗСПЗЗ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>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>" – МОНТАНА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>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>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5C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5C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65C19">
        <w:rPr>
          <w:rFonts w:ascii="Times New Roman" w:hAnsi="Times New Roman" w:cs="Times New Roman"/>
          <w:sz w:val="24"/>
          <w:szCs w:val="24"/>
        </w:rPr>
        <w:t>.</w:t>
      </w:r>
    </w:p>
    <w:p w:rsidR="00C65C19" w:rsidRPr="00C65C19" w:rsidRDefault="00C65C19" w:rsidP="00C65C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C65C19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FE1078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5B5E35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5B5E35" w:rsidRDefault="005B5E35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3939F9" w:rsidRPr="003939F9" w:rsidRDefault="003939F9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3939F9" w:rsidRPr="003939F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060" w:rsidRDefault="002E1060" w:rsidP="00432B22">
      <w:pPr>
        <w:spacing w:after="0" w:line="240" w:lineRule="auto"/>
      </w:pPr>
      <w:r>
        <w:separator/>
      </w:r>
    </w:p>
  </w:endnote>
  <w:endnote w:type="continuationSeparator" w:id="0">
    <w:p w:rsidR="002E1060" w:rsidRDefault="002E106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E106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E106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060" w:rsidRDefault="002E1060" w:rsidP="00432B22">
      <w:pPr>
        <w:spacing w:after="0" w:line="240" w:lineRule="auto"/>
      </w:pPr>
      <w:r>
        <w:separator/>
      </w:r>
    </w:p>
  </w:footnote>
  <w:footnote w:type="continuationSeparator" w:id="0">
    <w:p w:rsidR="002E1060" w:rsidRDefault="002E106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055E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1060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9F9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8F5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5E35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10D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5C19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20C54"/>
    <w:rsid w:val="00D21D24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4496F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07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88F5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35</cp:revision>
  <cp:lastPrinted>2026-01-06T07:58:00Z</cp:lastPrinted>
  <dcterms:created xsi:type="dcterms:W3CDTF">2024-11-19T11:02:00Z</dcterms:created>
  <dcterms:modified xsi:type="dcterms:W3CDTF">2026-01-06T09:54:00Z</dcterms:modified>
</cp:coreProperties>
</file>